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DB" w:rsidRDefault="00CC0DDB" w:rsidP="00CC0DDB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Муниципальное бюджетное общеобразовательное учреждение</w:t>
      </w:r>
    </w:p>
    <w:p w:rsidR="00CC0DDB" w:rsidRDefault="00CC0DDB" w:rsidP="00CC0DDB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«Начальная школа – детский сад пст. Малая Пера</w:t>
      </w:r>
    </w:p>
    <w:p w:rsidR="00CC0DDB" w:rsidRPr="0072501A" w:rsidRDefault="00CC0DDB" w:rsidP="00CC0DDB">
      <w:pPr>
        <w:tabs>
          <w:tab w:val="right" w:pos="9355"/>
        </w:tabs>
        <w:jc w:val="center"/>
        <w:rPr>
          <w:b/>
          <w:spacing w:val="40"/>
          <w:sz w:val="28"/>
          <w:szCs w:val="28"/>
        </w:rPr>
      </w:pPr>
    </w:p>
    <w:p w:rsidR="00CC0DDB" w:rsidRPr="0072501A" w:rsidRDefault="00CC0DDB" w:rsidP="00CC0DDB">
      <w:pPr>
        <w:tabs>
          <w:tab w:val="right" w:pos="9355"/>
        </w:tabs>
        <w:jc w:val="center"/>
        <w:rPr>
          <w:b/>
          <w:spacing w:val="40"/>
          <w:sz w:val="28"/>
          <w:szCs w:val="28"/>
        </w:rPr>
      </w:pPr>
      <w:r w:rsidRPr="0072501A">
        <w:rPr>
          <w:b/>
          <w:spacing w:val="40"/>
          <w:sz w:val="28"/>
          <w:szCs w:val="28"/>
        </w:rPr>
        <w:t>ПРИКАЗ</w:t>
      </w:r>
    </w:p>
    <w:p w:rsidR="00CC0DDB" w:rsidRPr="0072501A" w:rsidRDefault="00CC0DDB" w:rsidP="00CC0DDB">
      <w:pPr>
        <w:tabs>
          <w:tab w:val="right" w:pos="9355"/>
        </w:tabs>
        <w:rPr>
          <w:sz w:val="28"/>
          <w:szCs w:val="28"/>
        </w:rPr>
      </w:pPr>
    </w:p>
    <w:p w:rsidR="00CC0DDB" w:rsidRPr="0072501A" w:rsidRDefault="00CC0DDB" w:rsidP="00CC0DDB">
      <w:pPr>
        <w:tabs>
          <w:tab w:val="right" w:pos="9355"/>
        </w:tabs>
        <w:rPr>
          <w:sz w:val="28"/>
          <w:szCs w:val="28"/>
          <w:u w:val="single"/>
        </w:rPr>
      </w:pPr>
      <w:r w:rsidRPr="0072501A">
        <w:rPr>
          <w:sz w:val="28"/>
          <w:szCs w:val="28"/>
        </w:rPr>
        <w:t>«</w:t>
      </w:r>
      <w:r w:rsidR="0057690D">
        <w:rPr>
          <w:sz w:val="28"/>
          <w:szCs w:val="28"/>
          <w:u w:val="single"/>
        </w:rPr>
        <w:t>27</w:t>
      </w:r>
      <w:r w:rsidRPr="0072501A">
        <w:rPr>
          <w:sz w:val="28"/>
          <w:szCs w:val="28"/>
        </w:rPr>
        <w:t>»</w:t>
      </w:r>
      <w:r w:rsidR="0057690D">
        <w:rPr>
          <w:sz w:val="28"/>
          <w:szCs w:val="28"/>
          <w:u w:val="single"/>
        </w:rPr>
        <w:t xml:space="preserve">декабря </w:t>
      </w:r>
      <w:r>
        <w:rPr>
          <w:sz w:val="28"/>
          <w:szCs w:val="28"/>
        </w:rPr>
        <w:t xml:space="preserve"> 20  </w:t>
      </w:r>
      <w:r w:rsidR="0057690D">
        <w:rPr>
          <w:sz w:val="28"/>
          <w:szCs w:val="28"/>
        </w:rPr>
        <w:t>19</w:t>
      </w:r>
      <w:bookmarkStart w:id="0" w:name="_GoBack"/>
      <w:bookmarkEnd w:id="0"/>
      <w:r>
        <w:rPr>
          <w:sz w:val="28"/>
          <w:szCs w:val="28"/>
        </w:rPr>
        <w:t xml:space="preserve">     г.                                                                       </w:t>
      </w:r>
      <w:r w:rsidRPr="0072501A">
        <w:rPr>
          <w:sz w:val="28"/>
          <w:szCs w:val="28"/>
        </w:rPr>
        <w:t xml:space="preserve">№ </w:t>
      </w:r>
      <w:r w:rsidR="0057690D">
        <w:rPr>
          <w:sz w:val="28"/>
          <w:szCs w:val="28"/>
        </w:rPr>
        <w:t>64</w:t>
      </w:r>
    </w:p>
    <w:p w:rsidR="00CC0DDB" w:rsidRPr="0072501A" w:rsidRDefault="00CC0DDB" w:rsidP="00CC0DDB">
      <w:pPr>
        <w:rPr>
          <w:sz w:val="28"/>
          <w:szCs w:val="20"/>
        </w:rPr>
      </w:pPr>
    </w:p>
    <w:p w:rsidR="00CC0DDB" w:rsidRDefault="00CC0DDB" w:rsidP="00CC0DDB">
      <w:pPr>
        <w:jc w:val="center"/>
        <w:rPr>
          <w:sz w:val="28"/>
          <w:szCs w:val="20"/>
        </w:rPr>
      </w:pPr>
      <w:r>
        <w:rPr>
          <w:sz w:val="28"/>
          <w:szCs w:val="20"/>
        </w:rPr>
        <w:t>пст. Малая Пера</w:t>
      </w:r>
    </w:p>
    <w:p w:rsidR="00CC0DDB" w:rsidRDefault="00CC0DDB" w:rsidP="00CC0DDB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</w:t>
      </w:r>
    </w:p>
    <w:p w:rsidR="00CC0DDB" w:rsidRDefault="00CC0DDB" w:rsidP="00CC0DDB">
      <w:pPr>
        <w:jc w:val="center"/>
        <w:rPr>
          <w:sz w:val="28"/>
          <w:szCs w:val="20"/>
        </w:rPr>
      </w:pPr>
      <w:r>
        <w:rPr>
          <w:sz w:val="28"/>
          <w:szCs w:val="20"/>
        </w:rPr>
        <w:t>Об утверждении Карты коррупционных рисков, Перечня должностей, замещение которых связано с коррупционными рисками, Перечня коррупционно-опасных фунуций, Плана мероприятий по устранению и (или) минимизации коррупционных рисков.</w:t>
      </w:r>
    </w:p>
    <w:p w:rsidR="00CC0DDB" w:rsidRDefault="00CC0DDB" w:rsidP="00CC0DDB">
      <w:pPr>
        <w:jc w:val="center"/>
        <w:rPr>
          <w:sz w:val="28"/>
          <w:szCs w:val="20"/>
        </w:rPr>
      </w:pPr>
    </w:p>
    <w:p w:rsidR="00E57F5D" w:rsidRDefault="00E57F5D" w:rsidP="00CC0DDB">
      <w:pPr>
        <w:jc w:val="center"/>
        <w:rPr>
          <w:sz w:val="28"/>
          <w:szCs w:val="20"/>
        </w:rPr>
      </w:pPr>
    </w:p>
    <w:p w:rsidR="00E57F5D" w:rsidRDefault="00E57F5D" w:rsidP="00E57F5D">
      <w:pPr>
        <w:jc w:val="both"/>
        <w:rPr>
          <w:sz w:val="28"/>
          <w:szCs w:val="20"/>
        </w:rPr>
      </w:pPr>
      <w:r>
        <w:rPr>
          <w:sz w:val="28"/>
          <w:szCs w:val="20"/>
        </w:rPr>
        <w:t>В целях выявления условий и обстоятельств (действий, событий), возникающих в ходе конкретного управленческого процесса, позволяющих злоупотреблять должностными</w:t>
      </w:r>
      <w:r w:rsidR="00A63ECC" w:rsidRPr="00A63ECC">
        <w:rPr>
          <w:sz w:val="28"/>
          <w:szCs w:val="20"/>
        </w:rPr>
        <w:t xml:space="preserve"> (</w:t>
      </w:r>
      <w:r w:rsidR="00051B58">
        <w:rPr>
          <w:sz w:val="28"/>
          <w:szCs w:val="20"/>
        </w:rPr>
        <w:t>трудовыми) обязанностями  целях получения как для должностных лиц. Так и для третьих лиц выгодные в виде денег, ценностей, иного имущества или услуг имущественного характера, иных имущественных прав вопреки законным интересам общетсва и государства, учитывая Методические рекомендации по проведению оценки коррупционных рисков, возникающих при реализации функций (письмо Минтруда России от 20.02.2015 № 18-0/10//11-906), в соответствии с Федеральным законом от 25.12.2008 № 273-ФЗ "О противодействии коррупции» (ст. 13.3)</w:t>
      </w:r>
    </w:p>
    <w:p w:rsidR="00051B58" w:rsidRDefault="00051B58" w:rsidP="00E57F5D">
      <w:pPr>
        <w:jc w:val="both"/>
        <w:rPr>
          <w:sz w:val="28"/>
          <w:szCs w:val="20"/>
        </w:rPr>
      </w:pPr>
    </w:p>
    <w:p w:rsidR="00051B58" w:rsidRDefault="00051B58" w:rsidP="00E57F5D">
      <w:pPr>
        <w:jc w:val="both"/>
        <w:rPr>
          <w:sz w:val="28"/>
          <w:szCs w:val="20"/>
        </w:rPr>
      </w:pPr>
      <w:r>
        <w:rPr>
          <w:sz w:val="28"/>
          <w:szCs w:val="20"/>
        </w:rPr>
        <w:t>Приказываю:</w:t>
      </w:r>
    </w:p>
    <w:p w:rsidR="00051B58" w:rsidRDefault="00051B58" w:rsidP="00051B58">
      <w:pPr>
        <w:pStyle w:val="a5"/>
        <w:numPr>
          <w:ilvl w:val="0"/>
          <w:numId w:val="1"/>
        </w:numPr>
        <w:jc w:val="both"/>
        <w:rPr>
          <w:sz w:val="28"/>
          <w:szCs w:val="20"/>
        </w:rPr>
      </w:pPr>
      <w:r>
        <w:rPr>
          <w:sz w:val="28"/>
          <w:szCs w:val="20"/>
        </w:rPr>
        <w:t>Утвердить</w:t>
      </w:r>
    </w:p>
    <w:p w:rsidR="00051B58" w:rsidRDefault="00051B58" w:rsidP="00051B58">
      <w:pPr>
        <w:pStyle w:val="a5"/>
        <w:numPr>
          <w:ilvl w:val="1"/>
          <w:numId w:val="1"/>
        </w:numPr>
        <w:jc w:val="both"/>
        <w:rPr>
          <w:sz w:val="28"/>
          <w:szCs w:val="20"/>
        </w:rPr>
      </w:pPr>
      <w:r>
        <w:rPr>
          <w:sz w:val="28"/>
          <w:szCs w:val="20"/>
        </w:rPr>
        <w:t>Карту коррупционных рисков МБОУ «НШ – ДС» пст. Малая Пера (Приложение 1)</w:t>
      </w:r>
    </w:p>
    <w:p w:rsidR="00051B58" w:rsidRDefault="00051B58" w:rsidP="00051B58">
      <w:pPr>
        <w:pStyle w:val="a5"/>
        <w:numPr>
          <w:ilvl w:val="1"/>
          <w:numId w:val="1"/>
        </w:numPr>
        <w:jc w:val="both"/>
        <w:rPr>
          <w:sz w:val="28"/>
          <w:szCs w:val="20"/>
        </w:rPr>
      </w:pPr>
      <w:r>
        <w:rPr>
          <w:sz w:val="28"/>
          <w:szCs w:val="20"/>
        </w:rPr>
        <w:t>Перечень должностей</w:t>
      </w:r>
      <w:r w:rsidR="00207D1D" w:rsidRPr="00207D1D">
        <w:rPr>
          <w:sz w:val="28"/>
          <w:szCs w:val="20"/>
        </w:rPr>
        <w:t xml:space="preserve"> </w:t>
      </w:r>
      <w:r w:rsidR="00207D1D">
        <w:rPr>
          <w:sz w:val="28"/>
          <w:szCs w:val="20"/>
        </w:rPr>
        <w:t>МБОУ «НШ – ДС» пст. Малая Пера, замещение которых связано с коррупционными рисками (Приложение 2)</w:t>
      </w:r>
    </w:p>
    <w:p w:rsidR="00207D1D" w:rsidRDefault="00207D1D" w:rsidP="00051B58">
      <w:pPr>
        <w:pStyle w:val="a5"/>
        <w:numPr>
          <w:ilvl w:val="1"/>
          <w:numId w:val="1"/>
        </w:numPr>
        <w:jc w:val="both"/>
        <w:rPr>
          <w:sz w:val="28"/>
          <w:szCs w:val="20"/>
        </w:rPr>
      </w:pPr>
      <w:r>
        <w:rPr>
          <w:sz w:val="28"/>
          <w:szCs w:val="20"/>
        </w:rPr>
        <w:t>Перечень коррупционно-опасных функций</w:t>
      </w:r>
      <w:r w:rsidRPr="00207D1D">
        <w:rPr>
          <w:sz w:val="28"/>
          <w:szCs w:val="20"/>
        </w:rPr>
        <w:t xml:space="preserve"> </w:t>
      </w:r>
      <w:r>
        <w:rPr>
          <w:sz w:val="28"/>
          <w:szCs w:val="20"/>
        </w:rPr>
        <w:t>МБОУ «НШ – ДС» пст. Малая Пера (Приложение №3)</w:t>
      </w:r>
    </w:p>
    <w:p w:rsidR="00207D1D" w:rsidRDefault="00207D1D" w:rsidP="00051B58">
      <w:pPr>
        <w:pStyle w:val="a5"/>
        <w:numPr>
          <w:ilvl w:val="1"/>
          <w:numId w:val="1"/>
        </w:numPr>
        <w:jc w:val="both"/>
        <w:rPr>
          <w:sz w:val="28"/>
          <w:szCs w:val="20"/>
        </w:rPr>
      </w:pPr>
      <w:r>
        <w:rPr>
          <w:sz w:val="28"/>
          <w:szCs w:val="20"/>
        </w:rPr>
        <w:t>План мероприятий по устранению и (или) минимизации коррупционных рисков</w:t>
      </w:r>
      <w:r w:rsidRPr="00207D1D">
        <w:rPr>
          <w:sz w:val="28"/>
          <w:szCs w:val="20"/>
        </w:rPr>
        <w:t xml:space="preserve"> </w:t>
      </w:r>
      <w:r>
        <w:rPr>
          <w:sz w:val="28"/>
          <w:szCs w:val="20"/>
        </w:rPr>
        <w:t>МБОУ «НШ – ДС» пст. Малая Пера (Приложение 4)</w:t>
      </w:r>
    </w:p>
    <w:p w:rsidR="00207D1D" w:rsidRDefault="00207D1D" w:rsidP="00207D1D">
      <w:pPr>
        <w:pStyle w:val="a5"/>
        <w:numPr>
          <w:ilvl w:val="0"/>
          <w:numId w:val="1"/>
        </w:numPr>
        <w:jc w:val="both"/>
        <w:rPr>
          <w:sz w:val="28"/>
          <w:szCs w:val="20"/>
        </w:rPr>
      </w:pPr>
      <w:r>
        <w:rPr>
          <w:sz w:val="28"/>
          <w:szCs w:val="20"/>
        </w:rPr>
        <w:t>Обеспечить ознакомление работников</w:t>
      </w:r>
      <w:r w:rsidRPr="00207D1D">
        <w:rPr>
          <w:sz w:val="28"/>
          <w:szCs w:val="20"/>
        </w:rPr>
        <w:t xml:space="preserve"> </w:t>
      </w:r>
      <w:r>
        <w:rPr>
          <w:sz w:val="28"/>
          <w:szCs w:val="20"/>
        </w:rPr>
        <w:t>МБОУ «НШ – ДС» пст. Малая Пера с настоящим приказом в срок до 15.01.2020 г.</w:t>
      </w:r>
    </w:p>
    <w:p w:rsidR="00207D1D" w:rsidRDefault="00207D1D" w:rsidP="00207D1D">
      <w:pPr>
        <w:pStyle w:val="a5"/>
        <w:numPr>
          <w:ilvl w:val="0"/>
          <w:numId w:val="1"/>
        </w:numPr>
        <w:jc w:val="both"/>
        <w:rPr>
          <w:sz w:val="28"/>
          <w:szCs w:val="20"/>
        </w:rPr>
      </w:pPr>
      <w:r>
        <w:rPr>
          <w:sz w:val="28"/>
          <w:szCs w:val="20"/>
        </w:rPr>
        <w:t>Разместить настоящий приказ на официальном сайте</w:t>
      </w:r>
      <w:r w:rsidRPr="00207D1D">
        <w:rPr>
          <w:sz w:val="28"/>
          <w:szCs w:val="20"/>
        </w:rPr>
        <w:t xml:space="preserve"> </w:t>
      </w:r>
      <w:r>
        <w:rPr>
          <w:sz w:val="28"/>
          <w:szCs w:val="20"/>
        </w:rPr>
        <w:t>МБОУ «НШ – ДС» пст. Малая Пера.</w:t>
      </w:r>
    </w:p>
    <w:p w:rsidR="00207D1D" w:rsidRDefault="00207D1D" w:rsidP="00207D1D">
      <w:pPr>
        <w:pStyle w:val="a5"/>
        <w:numPr>
          <w:ilvl w:val="0"/>
          <w:numId w:val="1"/>
        </w:numPr>
        <w:jc w:val="both"/>
        <w:rPr>
          <w:sz w:val="28"/>
          <w:szCs w:val="20"/>
        </w:rPr>
      </w:pPr>
      <w:r>
        <w:rPr>
          <w:sz w:val="28"/>
          <w:szCs w:val="20"/>
        </w:rPr>
        <w:t>Контроль за исполнением настоящего приказа оставляю за собой.</w:t>
      </w:r>
    </w:p>
    <w:p w:rsidR="00207D1D" w:rsidRDefault="00207D1D" w:rsidP="00207D1D">
      <w:pPr>
        <w:pStyle w:val="a5"/>
        <w:jc w:val="center"/>
        <w:rPr>
          <w:sz w:val="28"/>
          <w:szCs w:val="20"/>
        </w:rPr>
      </w:pPr>
      <w:r>
        <w:rPr>
          <w:sz w:val="28"/>
          <w:szCs w:val="20"/>
        </w:rPr>
        <w:t>Директор                С.А.Скопинова</w:t>
      </w:r>
    </w:p>
    <w:p w:rsidR="00207D1D" w:rsidRDefault="00207D1D" w:rsidP="00207D1D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2 </w:t>
      </w:r>
    </w:p>
    <w:p w:rsidR="00207D1D" w:rsidRDefault="00207D1D" w:rsidP="00207D1D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УТВЕРЖДЕНО </w:t>
      </w:r>
    </w:p>
    <w:p w:rsidR="00207D1D" w:rsidRDefault="00207D1D" w:rsidP="00207D1D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приказом МБОУ «НШ - ДС» </w:t>
      </w:r>
    </w:p>
    <w:p w:rsidR="00207D1D" w:rsidRDefault="00207D1D" w:rsidP="00207D1D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пст. Малая Пера</w:t>
      </w:r>
    </w:p>
    <w:p w:rsidR="00207D1D" w:rsidRDefault="00207D1D" w:rsidP="00207D1D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545E2C">
        <w:rPr>
          <w:sz w:val="26"/>
          <w:szCs w:val="26"/>
        </w:rPr>
        <w:t xml:space="preserve"> 27.12.2019</w:t>
      </w:r>
      <w:r>
        <w:rPr>
          <w:sz w:val="26"/>
          <w:szCs w:val="26"/>
        </w:rPr>
        <w:t xml:space="preserve"> №</w:t>
      </w:r>
      <w:r w:rsidR="00545E2C">
        <w:rPr>
          <w:sz w:val="26"/>
          <w:szCs w:val="26"/>
        </w:rPr>
        <w:t xml:space="preserve"> 64</w:t>
      </w:r>
      <w:r>
        <w:rPr>
          <w:sz w:val="26"/>
          <w:szCs w:val="26"/>
        </w:rPr>
        <w:t xml:space="preserve"> </w:t>
      </w:r>
    </w:p>
    <w:p w:rsidR="00545E2C" w:rsidRDefault="00545E2C" w:rsidP="00207D1D">
      <w:pPr>
        <w:pStyle w:val="Default"/>
        <w:rPr>
          <w:b/>
          <w:bCs/>
          <w:sz w:val="26"/>
          <w:szCs w:val="26"/>
        </w:rPr>
      </w:pPr>
    </w:p>
    <w:p w:rsidR="00545E2C" w:rsidRDefault="00545E2C" w:rsidP="00207D1D">
      <w:pPr>
        <w:pStyle w:val="Default"/>
        <w:rPr>
          <w:b/>
          <w:bCs/>
          <w:sz w:val="26"/>
          <w:szCs w:val="26"/>
        </w:rPr>
      </w:pPr>
    </w:p>
    <w:p w:rsidR="00207D1D" w:rsidRDefault="00207D1D" w:rsidP="00207D1D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Перечень должностей Муниципального </w:t>
      </w:r>
      <w:r w:rsidR="00545E2C">
        <w:rPr>
          <w:b/>
          <w:bCs/>
          <w:sz w:val="26"/>
          <w:szCs w:val="26"/>
        </w:rPr>
        <w:t xml:space="preserve">бюджетного </w:t>
      </w:r>
      <w:r>
        <w:rPr>
          <w:b/>
          <w:bCs/>
          <w:sz w:val="26"/>
          <w:szCs w:val="26"/>
        </w:rPr>
        <w:t xml:space="preserve">общеобразовательного учреждения </w:t>
      </w:r>
      <w:r w:rsidR="00545E2C">
        <w:rPr>
          <w:b/>
          <w:bCs/>
          <w:sz w:val="26"/>
          <w:szCs w:val="26"/>
        </w:rPr>
        <w:t>«Начальная школа – детский сад» пст. Малая Пера,</w:t>
      </w:r>
    </w:p>
    <w:p w:rsidR="00207D1D" w:rsidRDefault="00207D1D" w:rsidP="00207D1D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замещение которых связанно с коррупционными рисками </w:t>
      </w:r>
    </w:p>
    <w:p w:rsidR="00545E2C" w:rsidRDefault="00545E2C" w:rsidP="00207D1D">
      <w:pPr>
        <w:pStyle w:val="Default"/>
        <w:rPr>
          <w:sz w:val="26"/>
          <w:szCs w:val="26"/>
        </w:rPr>
      </w:pPr>
    </w:p>
    <w:p w:rsidR="00207D1D" w:rsidRDefault="00207D1D" w:rsidP="00207D1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Директор </w:t>
      </w:r>
    </w:p>
    <w:p w:rsidR="00207D1D" w:rsidRDefault="00207D1D" w:rsidP="00545E2C">
      <w:pPr>
        <w:rPr>
          <w:sz w:val="26"/>
          <w:szCs w:val="26"/>
        </w:rPr>
      </w:pPr>
      <w:r w:rsidRPr="00545E2C">
        <w:rPr>
          <w:sz w:val="26"/>
          <w:szCs w:val="26"/>
        </w:rPr>
        <w:t>Педагогические работники</w:t>
      </w:r>
    </w:p>
    <w:p w:rsidR="00545E2C" w:rsidRPr="00545E2C" w:rsidRDefault="00545E2C" w:rsidP="00545E2C">
      <w:pPr>
        <w:rPr>
          <w:sz w:val="28"/>
          <w:szCs w:val="20"/>
        </w:rPr>
      </w:pPr>
      <w:r>
        <w:rPr>
          <w:sz w:val="26"/>
          <w:szCs w:val="26"/>
        </w:rPr>
        <w:t>Завхоз</w:t>
      </w:r>
    </w:p>
    <w:p w:rsidR="00051B58" w:rsidRPr="00812A94" w:rsidRDefault="00051B58" w:rsidP="00E57F5D">
      <w:pPr>
        <w:jc w:val="both"/>
        <w:rPr>
          <w:sz w:val="28"/>
          <w:szCs w:val="20"/>
        </w:rPr>
      </w:pPr>
    </w:p>
    <w:p w:rsidR="00812A94" w:rsidRDefault="00812A94">
      <w:pPr>
        <w:rPr>
          <w:sz w:val="28"/>
          <w:szCs w:val="28"/>
        </w:rPr>
      </w:pPr>
    </w:p>
    <w:p w:rsidR="00545E2C" w:rsidRDefault="00545E2C">
      <w:pPr>
        <w:rPr>
          <w:sz w:val="28"/>
          <w:szCs w:val="28"/>
        </w:rPr>
      </w:pPr>
    </w:p>
    <w:p w:rsidR="00545E2C" w:rsidRDefault="00545E2C">
      <w:pPr>
        <w:rPr>
          <w:sz w:val="28"/>
          <w:szCs w:val="28"/>
        </w:rPr>
      </w:pPr>
    </w:p>
    <w:p w:rsidR="00545E2C" w:rsidRDefault="00545E2C">
      <w:pPr>
        <w:rPr>
          <w:sz w:val="28"/>
          <w:szCs w:val="28"/>
        </w:rPr>
      </w:pPr>
    </w:p>
    <w:p w:rsidR="00545E2C" w:rsidRDefault="00545E2C">
      <w:pPr>
        <w:rPr>
          <w:sz w:val="28"/>
          <w:szCs w:val="28"/>
        </w:rPr>
      </w:pPr>
    </w:p>
    <w:p w:rsidR="00545E2C" w:rsidRDefault="00545E2C">
      <w:pPr>
        <w:rPr>
          <w:sz w:val="28"/>
          <w:szCs w:val="28"/>
        </w:rPr>
      </w:pPr>
    </w:p>
    <w:p w:rsidR="00545E2C" w:rsidRDefault="00545E2C">
      <w:pPr>
        <w:rPr>
          <w:sz w:val="28"/>
          <w:szCs w:val="28"/>
        </w:rPr>
      </w:pPr>
    </w:p>
    <w:p w:rsidR="00545E2C" w:rsidRDefault="00545E2C">
      <w:pPr>
        <w:rPr>
          <w:sz w:val="28"/>
          <w:szCs w:val="28"/>
        </w:rPr>
      </w:pPr>
    </w:p>
    <w:p w:rsidR="00545E2C" w:rsidRDefault="00545E2C">
      <w:pPr>
        <w:rPr>
          <w:sz w:val="28"/>
          <w:szCs w:val="28"/>
        </w:rPr>
      </w:pPr>
    </w:p>
    <w:p w:rsidR="00545E2C" w:rsidRDefault="00545E2C">
      <w:pPr>
        <w:rPr>
          <w:sz w:val="28"/>
          <w:szCs w:val="28"/>
        </w:rPr>
      </w:pPr>
    </w:p>
    <w:p w:rsidR="00545E2C" w:rsidRDefault="00545E2C">
      <w:pPr>
        <w:rPr>
          <w:sz w:val="28"/>
          <w:szCs w:val="28"/>
        </w:rPr>
      </w:pPr>
    </w:p>
    <w:p w:rsidR="00545E2C" w:rsidRDefault="00545E2C">
      <w:pPr>
        <w:rPr>
          <w:sz w:val="28"/>
          <w:szCs w:val="28"/>
        </w:rPr>
      </w:pPr>
    </w:p>
    <w:p w:rsidR="00545E2C" w:rsidRDefault="00545E2C">
      <w:pPr>
        <w:rPr>
          <w:sz w:val="28"/>
          <w:szCs w:val="28"/>
        </w:rPr>
      </w:pPr>
    </w:p>
    <w:p w:rsidR="00545E2C" w:rsidRDefault="00545E2C">
      <w:pPr>
        <w:rPr>
          <w:sz w:val="28"/>
          <w:szCs w:val="28"/>
        </w:rPr>
      </w:pPr>
    </w:p>
    <w:p w:rsidR="00545E2C" w:rsidRDefault="00545E2C">
      <w:pPr>
        <w:rPr>
          <w:sz w:val="28"/>
          <w:szCs w:val="28"/>
        </w:rPr>
      </w:pPr>
    </w:p>
    <w:p w:rsidR="00545E2C" w:rsidRDefault="00545E2C">
      <w:pPr>
        <w:rPr>
          <w:sz w:val="28"/>
          <w:szCs w:val="28"/>
        </w:rPr>
      </w:pPr>
    </w:p>
    <w:p w:rsidR="00545E2C" w:rsidRDefault="00545E2C">
      <w:pPr>
        <w:rPr>
          <w:sz w:val="28"/>
          <w:szCs w:val="28"/>
        </w:rPr>
      </w:pPr>
    </w:p>
    <w:p w:rsidR="00545E2C" w:rsidRDefault="00545E2C">
      <w:pPr>
        <w:rPr>
          <w:sz w:val="28"/>
          <w:szCs w:val="28"/>
        </w:rPr>
      </w:pPr>
    </w:p>
    <w:p w:rsidR="00545E2C" w:rsidRDefault="00545E2C">
      <w:pPr>
        <w:rPr>
          <w:sz w:val="28"/>
          <w:szCs w:val="28"/>
        </w:rPr>
      </w:pPr>
    </w:p>
    <w:p w:rsidR="00545E2C" w:rsidRDefault="00545E2C">
      <w:pPr>
        <w:rPr>
          <w:sz w:val="28"/>
          <w:szCs w:val="28"/>
        </w:rPr>
      </w:pPr>
    </w:p>
    <w:p w:rsidR="00545E2C" w:rsidRDefault="00545E2C">
      <w:pPr>
        <w:rPr>
          <w:sz w:val="28"/>
          <w:szCs w:val="28"/>
        </w:rPr>
      </w:pPr>
    </w:p>
    <w:p w:rsidR="00545E2C" w:rsidRDefault="00545E2C">
      <w:pPr>
        <w:rPr>
          <w:sz w:val="28"/>
          <w:szCs w:val="28"/>
        </w:rPr>
      </w:pPr>
    </w:p>
    <w:p w:rsidR="00545E2C" w:rsidRDefault="00545E2C">
      <w:pPr>
        <w:rPr>
          <w:sz w:val="28"/>
          <w:szCs w:val="28"/>
        </w:rPr>
      </w:pPr>
    </w:p>
    <w:p w:rsidR="00545E2C" w:rsidRDefault="00545E2C">
      <w:pPr>
        <w:rPr>
          <w:sz w:val="28"/>
          <w:szCs w:val="28"/>
        </w:rPr>
      </w:pPr>
    </w:p>
    <w:p w:rsidR="00545E2C" w:rsidRDefault="00545E2C">
      <w:pPr>
        <w:rPr>
          <w:sz w:val="28"/>
          <w:szCs w:val="28"/>
        </w:rPr>
      </w:pPr>
    </w:p>
    <w:p w:rsidR="00545E2C" w:rsidRDefault="00545E2C">
      <w:pPr>
        <w:rPr>
          <w:sz w:val="28"/>
          <w:szCs w:val="28"/>
        </w:rPr>
      </w:pPr>
    </w:p>
    <w:p w:rsidR="00545E2C" w:rsidRDefault="00545E2C">
      <w:pPr>
        <w:rPr>
          <w:sz w:val="28"/>
          <w:szCs w:val="28"/>
        </w:rPr>
      </w:pPr>
    </w:p>
    <w:p w:rsidR="00545E2C" w:rsidRDefault="00545E2C">
      <w:pPr>
        <w:rPr>
          <w:sz w:val="28"/>
          <w:szCs w:val="28"/>
        </w:rPr>
      </w:pPr>
    </w:p>
    <w:p w:rsidR="00545E2C" w:rsidRDefault="00545E2C">
      <w:pPr>
        <w:rPr>
          <w:sz w:val="28"/>
          <w:szCs w:val="28"/>
        </w:rPr>
      </w:pPr>
    </w:p>
    <w:p w:rsidR="00545E2C" w:rsidRDefault="00545E2C">
      <w:pPr>
        <w:rPr>
          <w:sz w:val="28"/>
          <w:szCs w:val="28"/>
        </w:rPr>
      </w:pPr>
    </w:p>
    <w:p w:rsidR="00545E2C" w:rsidRDefault="00545E2C">
      <w:pPr>
        <w:rPr>
          <w:sz w:val="28"/>
          <w:szCs w:val="28"/>
        </w:rPr>
      </w:pPr>
    </w:p>
    <w:p w:rsidR="00545E2C" w:rsidRDefault="00545E2C" w:rsidP="00545E2C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3 </w:t>
      </w:r>
    </w:p>
    <w:p w:rsidR="00545E2C" w:rsidRDefault="00545E2C" w:rsidP="00545E2C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УТВЕРЖДЕНО </w:t>
      </w:r>
    </w:p>
    <w:p w:rsidR="00545E2C" w:rsidRDefault="00545E2C" w:rsidP="00545E2C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приказом МБОУ «НШ - ДС» </w:t>
      </w:r>
    </w:p>
    <w:p w:rsidR="00545E2C" w:rsidRDefault="00545E2C" w:rsidP="00545E2C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пст. Малая Пера</w:t>
      </w:r>
    </w:p>
    <w:p w:rsidR="00545E2C" w:rsidRDefault="00545E2C" w:rsidP="00545E2C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27.12.2019 № 64 </w:t>
      </w:r>
    </w:p>
    <w:p w:rsidR="00545E2C" w:rsidRDefault="00545E2C" w:rsidP="00545E2C">
      <w:pPr>
        <w:pStyle w:val="Default"/>
        <w:rPr>
          <w:b/>
          <w:bCs/>
          <w:sz w:val="26"/>
          <w:szCs w:val="26"/>
        </w:rPr>
      </w:pPr>
    </w:p>
    <w:p w:rsidR="00545E2C" w:rsidRPr="00545E2C" w:rsidRDefault="00545E2C" w:rsidP="00545E2C">
      <w:pPr>
        <w:jc w:val="center"/>
        <w:rPr>
          <w:b/>
          <w:sz w:val="28"/>
          <w:szCs w:val="28"/>
        </w:rPr>
      </w:pPr>
      <w:r w:rsidRPr="00545E2C">
        <w:rPr>
          <w:b/>
          <w:sz w:val="28"/>
          <w:szCs w:val="28"/>
        </w:rPr>
        <w:t>Перечень коррупционно-опасных функций</w:t>
      </w:r>
    </w:p>
    <w:p w:rsidR="00545E2C" w:rsidRDefault="00545E2C" w:rsidP="00545E2C">
      <w:pPr>
        <w:jc w:val="center"/>
        <w:rPr>
          <w:b/>
          <w:bCs/>
          <w:sz w:val="26"/>
          <w:szCs w:val="26"/>
        </w:rPr>
      </w:pPr>
      <w:r w:rsidRPr="00545E2C">
        <w:rPr>
          <w:b/>
          <w:bCs/>
          <w:sz w:val="26"/>
          <w:szCs w:val="26"/>
        </w:rPr>
        <w:t xml:space="preserve">Муниципального бюджетного общеобразовательного учреждения </w:t>
      </w:r>
    </w:p>
    <w:p w:rsidR="00545E2C" w:rsidRDefault="00545E2C" w:rsidP="00545E2C">
      <w:pPr>
        <w:jc w:val="center"/>
        <w:rPr>
          <w:b/>
          <w:bCs/>
          <w:sz w:val="26"/>
          <w:szCs w:val="26"/>
        </w:rPr>
      </w:pPr>
      <w:r w:rsidRPr="00545E2C">
        <w:rPr>
          <w:b/>
          <w:bCs/>
          <w:sz w:val="26"/>
          <w:szCs w:val="26"/>
        </w:rPr>
        <w:t>«Начальная школа – детский сад» пст. Малая Пера</w:t>
      </w:r>
    </w:p>
    <w:p w:rsidR="00545E2C" w:rsidRDefault="00545E2C" w:rsidP="00545E2C">
      <w:pPr>
        <w:jc w:val="center"/>
        <w:rPr>
          <w:b/>
          <w:bCs/>
          <w:sz w:val="26"/>
          <w:szCs w:val="26"/>
        </w:rPr>
      </w:pPr>
    </w:p>
    <w:p w:rsidR="00545E2C" w:rsidRPr="00545E2C" w:rsidRDefault="00545E2C" w:rsidP="00545E2C">
      <w:pPr>
        <w:pStyle w:val="Default"/>
      </w:pPr>
      <w:r w:rsidRPr="00545E2C">
        <w:rPr>
          <w:b/>
          <w:bCs/>
        </w:rPr>
        <w:t xml:space="preserve">Воспитательная и образовательная деятельность </w:t>
      </w:r>
    </w:p>
    <w:p w:rsidR="00545E2C" w:rsidRPr="00545E2C" w:rsidRDefault="00545E2C" w:rsidP="00545E2C">
      <w:pPr>
        <w:pStyle w:val="Default"/>
      </w:pPr>
      <w:r w:rsidRPr="00545E2C">
        <w:t xml:space="preserve">Прием детей в образовательную организацию и перевод учащихся </w:t>
      </w:r>
    </w:p>
    <w:p w:rsidR="00545E2C" w:rsidRPr="00545E2C" w:rsidRDefault="00545E2C" w:rsidP="00545E2C">
      <w:pPr>
        <w:pStyle w:val="Default"/>
      </w:pPr>
      <w:r w:rsidRPr="00545E2C">
        <w:t xml:space="preserve">Составление, заполнение документов, справок, отчетности </w:t>
      </w:r>
    </w:p>
    <w:p w:rsidR="00545E2C" w:rsidRPr="00545E2C" w:rsidRDefault="00545E2C" w:rsidP="00545E2C">
      <w:pPr>
        <w:pStyle w:val="Default"/>
      </w:pPr>
      <w:r w:rsidRPr="00545E2C">
        <w:t xml:space="preserve">Оказание образовательных услуг </w:t>
      </w:r>
    </w:p>
    <w:p w:rsidR="00545E2C" w:rsidRPr="00545E2C" w:rsidRDefault="00545E2C" w:rsidP="00545E2C">
      <w:pPr>
        <w:pStyle w:val="Default"/>
      </w:pPr>
      <w:r w:rsidRPr="00545E2C">
        <w:t>Проведение ежегодного опроса родителей (законных представителей) учащихся удовлетворенности работой М</w:t>
      </w:r>
      <w:r>
        <w:t>Б</w:t>
      </w:r>
      <w:r w:rsidRPr="00545E2C">
        <w:t>ОУ «</w:t>
      </w:r>
      <w:r>
        <w:t>НШ - ДС</w:t>
      </w:r>
      <w:r w:rsidRPr="00545E2C">
        <w:t xml:space="preserve">» </w:t>
      </w:r>
      <w:r>
        <w:t>пст. Малая Пера</w:t>
      </w:r>
      <w:r w:rsidRPr="00545E2C">
        <w:t xml:space="preserve"> (качеством предоставляемых образовательных услуг) </w:t>
      </w:r>
    </w:p>
    <w:p w:rsidR="00545E2C" w:rsidRPr="00545E2C" w:rsidRDefault="00545E2C" w:rsidP="00545E2C">
      <w:pPr>
        <w:pStyle w:val="Default"/>
      </w:pPr>
      <w:r w:rsidRPr="00545E2C">
        <w:t xml:space="preserve">Предоставление общественности Отчета о проведении самообследования </w:t>
      </w:r>
    </w:p>
    <w:p w:rsidR="00545E2C" w:rsidRPr="00545E2C" w:rsidRDefault="00545E2C" w:rsidP="00545E2C">
      <w:pPr>
        <w:pStyle w:val="Default"/>
      </w:pPr>
      <w:r w:rsidRPr="00545E2C">
        <w:t xml:space="preserve">Реализация мероприятий государственной и территориальной программ по развитию системы социальной поддержки учащихся </w:t>
      </w:r>
    </w:p>
    <w:p w:rsidR="00545E2C" w:rsidRDefault="00545E2C" w:rsidP="00545E2C">
      <w:pPr>
        <w:jc w:val="both"/>
      </w:pPr>
      <w:r w:rsidRPr="00545E2C">
        <w:t>Постановка учащихся на профилактический учет</w:t>
      </w:r>
    </w:p>
    <w:p w:rsidR="00545E2C" w:rsidRDefault="00545E2C" w:rsidP="00545E2C">
      <w:pPr>
        <w:jc w:val="both"/>
      </w:pPr>
    </w:p>
    <w:p w:rsidR="00545E2C" w:rsidRDefault="00545E2C" w:rsidP="00545E2C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Взаимодействие с государственными, муниципальными, контрольно-надзорными органами, общественными организациями и средствами массо-вой информации</w:t>
      </w:r>
    </w:p>
    <w:p w:rsidR="00545E2C" w:rsidRDefault="00545E2C" w:rsidP="00545E2C">
      <w:pPr>
        <w:jc w:val="both"/>
        <w:rPr>
          <w:b/>
          <w:bCs/>
          <w:sz w:val="26"/>
          <w:szCs w:val="26"/>
        </w:rPr>
      </w:pPr>
    </w:p>
    <w:p w:rsidR="00545E2C" w:rsidRPr="00545E2C" w:rsidRDefault="00545E2C" w:rsidP="00545E2C">
      <w:pPr>
        <w:pStyle w:val="Default"/>
      </w:pPr>
      <w:r w:rsidRPr="00545E2C">
        <w:rPr>
          <w:b/>
          <w:bCs/>
        </w:rPr>
        <w:t xml:space="preserve">Оказание муниципальных услуг </w:t>
      </w:r>
    </w:p>
    <w:p w:rsidR="00545E2C" w:rsidRPr="00545E2C" w:rsidRDefault="00545E2C" w:rsidP="00545E2C">
      <w:pPr>
        <w:jc w:val="both"/>
      </w:pPr>
      <w:r w:rsidRPr="00545E2C">
        <w:t>Предоставление муниципальных услуг</w:t>
      </w:r>
    </w:p>
    <w:p w:rsidR="00545E2C" w:rsidRPr="00545E2C" w:rsidRDefault="00545E2C" w:rsidP="00545E2C">
      <w:pPr>
        <w:jc w:val="both"/>
      </w:pPr>
    </w:p>
    <w:p w:rsidR="00545E2C" w:rsidRPr="00545E2C" w:rsidRDefault="00545E2C" w:rsidP="00545E2C">
      <w:pPr>
        <w:pStyle w:val="Default"/>
      </w:pPr>
      <w:r w:rsidRPr="00545E2C">
        <w:rPr>
          <w:b/>
          <w:bCs/>
        </w:rPr>
        <w:t xml:space="preserve">Организация защиты и работа со служебной информацией, конфиденциальными данными, в том числе с персональными данными </w:t>
      </w:r>
    </w:p>
    <w:p w:rsidR="00545E2C" w:rsidRPr="00545E2C" w:rsidRDefault="00545E2C" w:rsidP="00545E2C">
      <w:pPr>
        <w:jc w:val="both"/>
      </w:pPr>
      <w:r w:rsidRPr="00545E2C">
        <w:t>Работа со служебной информацией, конфиденциальными данными, в том числе с персональными данными</w:t>
      </w:r>
    </w:p>
    <w:p w:rsidR="00545E2C" w:rsidRPr="00545E2C" w:rsidRDefault="00545E2C" w:rsidP="00545E2C">
      <w:pPr>
        <w:jc w:val="both"/>
      </w:pPr>
    </w:p>
    <w:p w:rsidR="00545E2C" w:rsidRPr="00545E2C" w:rsidRDefault="00545E2C" w:rsidP="00545E2C">
      <w:pPr>
        <w:pStyle w:val="Default"/>
      </w:pPr>
      <w:r w:rsidRPr="00545E2C">
        <w:rPr>
          <w:b/>
          <w:bCs/>
        </w:rPr>
        <w:t xml:space="preserve">Управление персоналом </w:t>
      </w:r>
    </w:p>
    <w:p w:rsidR="00545E2C" w:rsidRPr="00545E2C" w:rsidRDefault="00545E2C" w:rsidP="00545E2C">
      <w:pPr>
        <w:pStyle w:val="Default"/>
      </w:pPr>
      <w:r w:rsidRPr="00545E2C">
        <w:t xml:space="preserve">Оформление трудовых отношений </w:t>
      </w:r>
    </w:p>
    <w:p w:rsidR="00545E2C" w:rsidRPr="00545E2C" w:rsidRDefault="00545E2C" w:rsidP="00545E2C">
      <w:pPr>
        <w:pStyle w:val="Default"/>
      </w:pPr>
      <w:r w:rsidRPr="00545E2C">
        <w:t xml:space="preserve">Подготовка кадровых документов в отношении работников </w:t>
      </w:r>
    </w:p>
    <w:p w:rsidR="00545E2C" w:rsidRPr="00545E2C" w:rsidRDefault="00545E2C" w:rsidP="00545E2C">
      <w:pPr>
        <w:pStyle w:val="Default"/>
      </w:pPr>
      <w:r w:rsidRPr="00545E2C">
        <w:t xml:space="preserve">Кадровые перемещения </w:t>
      </w:r>
    </w:p>
    <w:p w:rsidR="00545E2C" w:rsidRPr="00545E2C" w:rsidRDefault="00545E2C" w:rsidP="00545E2C">
      <w:pPr>
        <w:pStyle w:val="Default"/>
      </w:pPr>
      <w:r w:rsidRPr="00545E2C">
        <w:t xml:space="preserve">Проверка знаний по охране труда </w:t>
      </w:r>
    </w:p>
    <w:p w:rsidR="00545E2C" w:rsidRPr="00545E2C" w:rsidRDefault="00545E2C" w:rsidP="00545E2C">
      <w:pPr>
        <w:pStyle w:val="Default"/>
      </w:pPr>
      <w:r w:rsidRPr="00545E2C">
        <w:t xml:space="preserve">Оплата труда </w:t>
      </w:r>
    </w:p>
    <w:p w:rsidR="00545E2C" w:rsidRPr="00545E2C" w:rsidRDefault="00545E2C" w:rsidP="00545E2C">
      <w:pPr>
        <w:pStyle w:val="Default"/>
      </w:pPr>
      <w:r w:rsidRPr="00545E2C">
        <w:t xml:space="preserve">Проведение аттестации на соответствие занимаемой должности </w:t>
      </w:r>
    </w:p>
    <w:p w:rsidR="00545E2C" w:rsidRPr="00545E2C" w:rsidRDefault="00545E2C" w:rsidP="00545E2C">
      <w:pPr>
        <w:pStyle w:val="Default"/>
      </w:pPr>
      <w:r w:rsidRPr="00545E2C">
        <w:t xml:space="preserve">Экономика и финансы </w:t>
      </w:r>
    </w:p>
    <w:p w:rsidR="00545E2C" w:rsidRPr="00545E2C" w:rsidRDefault="00545E2C" w:rsidP="00545E2C">
      <w:pPr>
        <w:pStyle w:val="Default"/>
      </w:pPr>
      <w:r w:rsidRPr="00545E2C">
        <w:t xml:space="preserve">Принятие решений об использовании бюджетных средств </w:t>
      </w:r>
    </w:p>
    <w:p w:rsidR="00545E2C" w:rsidRPr="00545E2C" w:rsidRDefault="00545E2C" w:rsidP="00545E2C">
      <w:pPr>
        <w:pStyle w:val="Default"/>
      </w:pPr>
      <w:r w:rsidRPr="00545E2C">
        <w:t xml:space="preserve">Привлечение дополнительных источников финансирования и материальных средств в виде благотворительности, спонсорской помощи, пожертвование для осуществления уставной деятельности </w:t>
      </w:r>
    </w:p>
    <w:p w:rsidR="00545E2C" w:rsidRPr="00545E2C" w:rsidRDefault="00545E2C" w:rsidP="00545E2C">
      <w:pPr>
        <w:pStyle w:val="Default"/>
      </w:pPr>
      <w:r w:rsidRPr="00545E2C">
        <w:t xml:space="preserve">Регистрация материальных ценностей и ведение баз данных материальных ценностей </w:t>
      </w:r>
    </w:p>
    <w:p w:rsidR="00545E2C" w:rsidRPr="00545E2C" w:rsidRDefault="00545E2C" w:rsidP="00545E2C">
      <w:pPr>
        <w:pStyle w:val="Default"/>
      </w:pPr>
      <w:r w:rsidRPr="00545E2C">
        <w:rPr>
          <w:b/>
          <w:bCs/>
        </w:rPr>
        <w:t xml:space="preserve">Сдача имущества в аренду, безвозмездное пользование </w:t>
      </w:r>
    </w:p>
    <w:p w:rsidR="00545E2C" w:rsidRPr="00545E2C" w:rsidRDefault="00545E2C" w:rsidP="00545E2C">
      <w:pPr>
        <w:pStyle w:val="Default"/>
      </w:pPr>
      <w:r w:rsidRPr="00545E2C">
        <w:t xml:space="preserve">Распоряжение имуществом без соблюдения установленного законодательством порядка </w:t>
      </w:r>
    </w:p>
    <w:p w:rsidR="00545E2C" w:rsidRDefault="00545E2C" w:rsidP="00545E2C">
      <w:pPr>
        <w:jc w:val="both"/>
      </w:pPr>
      <w:r w:rsidRPr="00545E2C">
        <w:t>Выбор контрагентов на заключение договоров аренды и безвозмездного пользования, заключение договоров, приемка имущества после окончания действия договора</w:t>
      </w:r>
    </w:p>
    <w:p w:rsidR="00545E2C" w:rsidRPr="00545E2C" w:rsidRDefault="00545E2C" w:rsidP="00545E2C">
      <w:pPr>
        <w:pStyle w:val="Default"/>
      </w:pPr>
      <w:r w:rsidRPr="00545E2C">
        <w:rPr>
          <w:b/>
          <w:bCs/>
        </w:rPr>
        <w:lastRenderedPageBreak/>
        <w:t xml:space="preserve">Закупки </w:t>
      </w:r>
    </w:p>
    <w:p w:rsidR="00545E2C" w:rsidRPr="00545E2C" w:rsidRDefault="00545E2C" w:rsidP="00545E2C">
      <w:pPr>
        <w:pStyle w:val="Default"/>
      </w:pPr>
      <w:r w:rsidRPr="00545E2C">
        <w:t xml:space="preserve">Формирование плана-графика закупок товаров, работ, услуг </w:t>
      </w:r>
    </w:p>
    <w:p w:rsidR="00545E2C" w:rsidRPr="00545E2C" w:rsidRDefault="00545E2C" w:rsidP="00545E2C">
      <w:pPr>
        <w:pStyle w:val="Default"/>
      </w:pPr>
      <w:r w:rsidRPr="00545E2C">
        <w:t xml:space="preserve">Ведение преддоговорной работы </w:t>
      </w:r>
    </w:p>
    <w:p w:rsidR="00545E2C" w:rsidRPr="00545E2C" w:rsidRDefault="00545E2C" w:rsidP="00545E2C">
      <w:pPr>
        <w:pStyle w:val="Default"/>
      </w:pPr>
      <w:r w:rsidRPr="00545E2C">
        <w:t xml:space="preserve">Составление документации об осуществлении закупки </w:t>
      </w:r>
    </w:p>
    <w:p w:rsidR="00545E2C" w:rsidRPr="00545E2C" w:rsidRDefault="00545E2C" w:rsidP="00545E2C">
      <w:pPr>
        <w:pStyle w:val="Default"/>
      </w:pPr>
      <w:r w:rsidRPr="00545E2C">
        <w:t xml:space="preserve">Рассмотрение заявок (документов) </w:t>
      </w:r>
    </w:p>
    <w:p w:rsidR="00545E2C" w:rsidRPr="00545E2C" w:rsidRDefault="00545E2C" w:rsidP="00545E2C">
      <w:pPr>
        <w:pStyle w:val="Default"/>
      </w:pPr>
      <w:r w:rsidRPr="00545E2C">
        <w:t xml:space="preserve">Заключение контракта (договора) на выполнение определенного вида работ </w:t>
      </w:r>
    </w:p>
    <w:p w:rsidR="00545E2C" w:rsidRPr="00545E2C" w:rsidRDefault="00545E2C" w:rsidP="00545E2C">
      <w:pPr>
        <w:pStyle w:val="Default"/>
      </w:pPr>
      <w:r w:rsidRPr="00545E2C">
        <w:t xml:space="preserve">Приемка результатов выполненных работ (поставленных товаров, оказанных услуг), несоответствующих условиям заключенных контрактов (договоров) </w:t>
      </w:r>
    </w:p>
    <w:p w:rsidR="00545E2C" w:rsidRPr="00545E2C" w:rsidRDefault="00545E2C" w:rsidP="00545E2C">
      <w:pPr>
        <w:jc w:val="both"/>
        <w:rPr>
          <w:b/>
        </w:rPr>
      </w:pPr>
    </w:p>
    <w:sectPr w:rsidR="00545E2C" w:rsidRPr="0054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340B"/>
    <w:multiLevelType w:val="multilevel"/>
    <w:tmpl w:val="404C2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0D"/>
    <w:rsid w:val="00051B58"/>
    <w:rsid w:val="0008428C"/>
    <w:rsid w:val="00207D1D"/>
    <w:rsid w:val="00545E2C"/>
    <w:rsid w:val="0057690D"/>
    <w:rsid w:val="006C4C6C"/>
    <w:rsid w:val="00812A94"/>
    <w:rsid w:val="0096420D"/>
    <w:rsid w:val="00A63ECC"/>
    <w:rsid w:val="00CC0DDB"/>
    <w:rsid w:val="00E5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D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D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51B58"/>
    <w:pPr>
      <w:ind w:left="720"/>
      <w:contextualSpacing/>
    </w:pPr>
  </w:style>
  <w:style w:type="paragraph" w:customStyle="1" w:styleId="Default">
    <w:name w:val="Default"/>
    <w:rsid w:val="00207D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D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D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51B58"/>
    <w:pPr>
      <w:ind w:left="720"/>
      <w:contextualSpacing/>
    </w:pPr>
  </w:style>
  <w:style w:type="paragraph" w:customStyle="1" w:styleId="Default">
    <w:name w:val="Default"/>
    <w:rsid w:val="00207D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9305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Пера</dc:creator>
  <cp:keywords/>
  <dc:description/>
  <cp:lastModifiedBy>Малая Пера</cp:lastModifiedBy>
  <cp:revision>5</cp:revision>
  <cp:lastPrinted>2020-11-30T05:35:00Z</cp:lastPrinted>
  <dcterms:created xsi:type="dcterms:W3CDTF">2020-11-23T06:23:00Z</dcterms:created>
  <dcterms:modified xsi:type="dcterms:W3CDTF">2020-12-21T05:22:00Z</dcterms:modified>
</cp:coreProperties>
</file>